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207D3D6" w14:textId="77777777" w:rsidR="00C05767" w:rsidRDefault="00C05767"/>
    <w:tbl>
      <w:tblPr>
        <w:tblStyle w:val="a"/>
        <w:tblW w:w="9923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835"/>
        <w:gridCol w:w="9088"/>
      </w:tblGrid>
      <w:tr w:rsidR="00C05767" w14:paraId="1EE63F07" w14:textId="77777777">
        <w:trPr>
          <w:trHeight w:val="2192"/>
        </w:trPr>
        <w:tc>
          <w:tcPr>
            <w:tcW w:w="835" w:type="dxa"/>
          </w:tcPr>
          <w:p w14:paraId="3156AEE8" w14:textId="77777777" w:rsidR="00C05767" w:rsidRDefault="00000000">
            <w:pPr>
              <w:jc w:val="both"/>
              <w:rPr>
                <w:rFonts w:ascii="Century Gothic" w:eastAsia="Century Gothic" w:hAnsi="Century Gothic" w:cs="Century Gothic"/>
                <w:b/>
                <w:sz w:val="28"/>
                <w:szCs w:val="28"/>
              </w:rPr>
            </w:pPr>
            <w:r>
              <w:rPr>
                <w:rFonts w:ascii="Century Gothic" w:eastAsia="Century Gothic" w:hAnsi="Century Gothic" w:cs="Century Gothic"/>
                <w:b/>
                <w:noProof/>
                <w:color w:val="1D2763"/>
                <w:sz w:val="28"/>
                <w:szCs w:val="28"/>
              </w:rPr>
              <w:drawing>
                <wp:inline distT="0" distB="0" distL="0" distR="0" wp14:anchorId="4462E7BF" wp14:editId="21616F64">
                  <wp:extent cx="393640" cy="444500"/>
                  <wp:effectExtent l="0" t="0" r="0" b="0"/>
                  <wp:docPr id="17580" name="image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640" cy="4445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88" w:type="dxa"/>
          </w:tcPr>
          <w:p w14:paraId="6580BEFD" w14:textId="77777777" w:rsidR="00C05767" w:rsidRDefault="00000000">
            <w:pPr>
              <w:jc w:val="both"/>
              <w:rPr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>En esta pauta encontrarás preguntas orientadoras para tu reflexión. Las primeras te ayudarán a recordar las principales competencias aprendidas a lo largo de tu carrera. Las siguientes preguntas, buscan ayudarte a definir tu proyecto APT a partir de tus fortalezas, oportunidades de mejora e intereses profesionales.</w:t>
            </w:r>
          </w:p>
          <w:p w14:paraId="172BDF68" w14:textId="77777777" w:rsidR="00C05767" w:rsidRDefault="00C05767">
            <w:pPr>
              <w:rPr>
                <w:color w:val="767171"/>
                <w:sz w:val="24"/>
                <w:szCs w:val="24"/>
              </w:rPr>
            </w:pPr>
          </w:p>
          <w:p w14:paraId="0926570D" w14:textId="77777777" w:rsidR="00C05767" w:rsidRDefault="00000000">
            <w:pPr>
              <w:jc w:val="both"/>
              <w:rPr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>Se sugiere que tengan como material de apoyo las evidencias recolectadas a lo largo de todo el proceso de portafolio, y que revises en el anexo de la guía del estudiante tu malla curricular, y las competencias y unidades de competencia por asignatura.</w:t>
            </w:r>
          </w:p>
        </w:tc>
      </w:tr>
    </w:tbl>
    <w:p w14:paraId="020CB6F4" w14:textId="77777777" w:rsidR="00C05767" w:rsidRDefault="00C05767">
      <w:pPr>
        <w:spacing w:after="0" w:line="240" w:lineRule="auto"/>
        <w:rPr>
          <w:color w:val="767171"/>
          <w:sz w:val="24"/>
          <w:szCs w:val="24"/>
        </w:rPr>
      </w:pPr>
    </w:p>
    <w:tbl>
      <w:tblPr>
        <w:tblStyle w:val="a0"/>
        <w:tblW w:w="10057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10057"/>
      </w:tblGrid>
      <w:tr w:rsidR="00C05767" w14:paraId="150043B9" w14:textId="77777777">
        <w:tc>
          <w:tcPr>
            <w:tcW w:w="10057" w:type="dxa"/>
            <w:tcBorders>
              <w:top w:val="single" w:sz="6" w:space="0" w:color="CDCDCD"/>
              <w:left w:val="single" w:sz="6" w:space="0" w:color="CDCDCD"/>
              <w:bottom w:val="single" w:sz="6" w:space="0" w:color="CDCDCD"/>
              <w:right w:val="single" w:sz="6" w:space="0" w:color="CDCDCD"/>
            </w:tcBorders>
            <w:vAlign w:val="center"/>
          </w:tcPr>
          <w:p w14:paraId="3CD36617" w14:textId="77777777" w:rsidR="00C05767" w:rsidRDefault="00000000">
            <w:pPr>
              <w:spacing w:after="0" w:line="240" w:lineRule="auto"/>
              <w:rPr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>Puedes responder en cada una de las secciones por pregunta en esta guía y, posteriormente, cargarla en la sección de reflexión de la Fase 1, para retroalimentación de tu docente.</w:t>
            </w:r>
          </w:p>
        </w:tc>
      </w:tr>
    </w:tbl>
    <w:p w14:paraId="4632BFA3" w14:textId="77777777" w:rsidR="00C05767" w:rsidRDefault="00C05767">
      <w:pPr>
        <w:spacing w:after="0" w:line="360" w:lineRule="auto"/>
        <w:jc w:val="both"/>
        <w:rPr>
          <w:b/>
          <w:sz w:val="24"/>
          <w:szCs w:val="24"/>
        </w:rPr>
      </w:pPr>
    </w:p>
    <w:p w14:paraId="23EEA93B" w14:textId="77777777" w:rsidR="00C05767" w:rsidRDefault="00C05767">
      <w:pPr>
        <w:spacing w:after="0" w:line="360" w:lineRule="auto"/>
        <w:jc w:val="both"/>
        <w:rPr>
          <w:b/>
          <w:sz w:val="24"/>
          <w:szCs w:val="24"/>
        </w:rPr>
      </w:pPr>
    </w:p>
    <w:tbl>
      <w:tblPr>
        <w:tblStyle w:val="a1"/>
        <w:tblW w:w="10076" w:type="dxa"/>
        <w:tblInd w:w="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10076"/>
      </w:tblGrid>
      <w:tr w:rsidR="00C05767" w14:paraId="292FDB12" w14:textId="77777777">
        <w:trPr>
          <w:trHeight w:val="440"/>
        </w:trPr>
        <w:tc>
          <w:tcPr>
            <w:tcW w:w="10076" w:type="dxa"/>
            <w:vAlign w:val="center"/>
          </w:tcPr>
          <w:p w14:paraId="15DF0E2F" w14:textId="77777777" w:rsidR="00C05767" w:rsidRDefault="00000000">
            <w:pPr>
              <w:rPr>
                <w:b/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>1. Revisa la malla de tu carrera, piensa en las asignaturas o certificados de competencias que has cursado hasta ahora. Responde:</w:t>
            </w:r>
          </w:p>
        </w:tc>
      </w:tr>
      <w:tr w:rsidR="00C05767" w14:paraId="0DA6A441" w14:textId="77777777">
        <w:trPr>
          <w:trHeight w:val="1663"/>
        </w:trPr>
        <w:tc>
          <w:tcPr>
            <w:tcW w:w="10076" w:type="dxa"/>
            <w:shd w:val="clear" w:color="auto" w:fill="DEEBF6"/>
            <w:vAlign w:val="center"/>
          </w:tcPr>
          <w:p w14:paraId="2BF40BA5" w14:textId="77777777" w:rsidR="00C05767" w:rsidRDefault="00C05767">
            <w:pPr>
              <w:rPr>
                <w:color w:val="767171"/>
                <w:sz w:val="24"/>
                <w:szCs w:val="24"/>
              </w:rPr>
            </w:pPr>
          </w:p>
          <w:p w14:paraId="4C6F8511" w14:textId="77777777" w:rsidR="00C05767" w:rsidRDefault="00000000">
            <w:pPr>
              <w:rPr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¿Cuáles son las asignaturas o certificados que más te gustaron y/o se relacionan con tus intereses profesionales? ¿Qué es lo que más te gustó de cada uno? </w:t>
            </w:r>
          </w:p>
          <w:p w14:paraId="6D50CBFE" w14:textId="77777777" w:rsidR="00C05767" w:rsidRDefault="00000000">
            <w:r>
              <w:t>R: Las asignaturas que más me han gustado son:</w:t>
            </w:r>
          </w:p>
          <w:p w14:paraId="7E52048C" w14:textId="77777777" w:rsidR="00C05767" w:rsidRPr="00A23F4E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</w:pPr>
            <w:r>
              <w:rPr>
                <w:b/>
                <w:color w:val="000000"/>
              </w:rPr>
              <w:t>Programación web:</w:t>
            </w:r>
            <w:r>
              <w:rPr>
                <w:color w:val="000000"/>
              </w:rPr>
              <w:t xml:space="preserve"> Lo que más me gustó fue aprender HTML y como se puede pasar de una página vacía a una completamente funcional con CSS y JavaScript.</w:t>
            </w:r>
          </w:p>
          <w:p w14:paraId="75D19E85" w14:textId="39781635" w:rsidR="00A23F4E" w:rsidRDefault="00A23F4E" w:rsidP="00A23F4E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</w:pPr>
            <w:r>
              <w:rPr>
                <w:b/>
                <w:color w:val="000000"/>
              </w:rPr>
              <w:t xml:space="preserve">Desarrollo de software de escritorio: </w:t>
            </w:r>
            <w:r>
              <w:rPr>
                <w:color w:val="000000"/>
              </w:rPr>
              <w:t>Aprender las bases de la programación.</w:t>
            </w:r>
          </w:p>
          <w:p w14:paraId="2B856732" w14:textId="375619A5" w:rsidR="00C05767" w:rsidRDefault="00A23F4E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</w:pPr>
            <w:r>
              <w:rPr>
                <w:b/>
                <w:color w:val="000000"/>
              </w:rPr>
              <w:t>Integración de plataformas</w:t>
            </w:r>
            <w:r w:rsidR="00000000">
              <w:rPr>
                <w:b/>
                <w:color w:val="000000"/>
              </w:rPr>
              <w:t xml:space="preserve">: </w:t>
            </w:r>
            <w:r w:rsidR="00000000">
              <w:rPr>
                <w:color w:val="000000"/>
              </w:rPr>
              <w:t xml:space="preserve">Usar lo aprendido en </w:t>
            </w:r>
            <w:r>
              <w:rPr>
                <w:color w:val="000000"/>
              </w:rPr>
              <w:t>los ramos anteriores para poder crear un programa o prototipo más real</w:t>
            </w:r>
            <w:r w:rsidR="00000000">
              <w:rPr>
                <w:color w:val="000000"/>
              </w:rPr>
              <w:t>.</w:t>
            </w:r>
          </w:p>
          <w:p w14:paraId="37D4B837" w14:textId="747BD881" w:rsidR="00C05767" w:rsidRPr="00A23F4E" w:rsidRDefault="00A23F4E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</w:pPr>
            <w:r>
              <w:rPr>
                <w:b/>
                <w:color w:val="000000"/>
              </w:rPr>
              <w:t>Gestión de proyectos informáticos</w:t>
            </w:r>
            <w:r w:rsidR="00000000">
              <w:rPr>
                <w:b/>
                <w:color w:val="000000"/>
              </w:rPr>
              <w:t>:</w:t>
            </w:r>
            <w:r w:rsidR="00000000">
              <w:rPr>
                <w:color w:val="000000"/>
              </w:rPr>
              <w:t xml:space="preserve"> Usar lo aprendido en programación </w:t>
            </w:r>
            <w:r>
              <w:rPr>
                <w:color w:val="000000"/>
              </w:rPr>
              <w:t>en los ramos anteriores y a su vez plantearles una mirada mas allá, comprendiendo en como seria en la vida real.</w:t>
            </w:r>
          </w:p>
          <w:p w14:paraId="4A6C419A" w14:textId="3C6EF72F" w:rsidR="00A23F4E" w:rsidRDefault="00A23F4E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</w:pPr>
            <w:r>
              <w:rPr>
                <w:b/>
                <w:color w:val="000000"/>
              </w:rPr>
              <w:t>Liderazgo y negociación:</w:t>
            </w:r>
            <w:r>
              <w:t xml:space="preserve"> Debido a que me permitió conocerme mas a mi como futuro profesional y el comprender los distintos roles que se deban tomar según el equipo para poder guiar un proyecto a futuro.</w:t>
            </w:r>
          </w:p>
          <w:p w14:paraId="76ABE1A8" w14:textId="77777777" w:rsidR="00C05767" w:rsidRDefault="00C05767">
            <w:pPr>
              <w:rPr>
                <w:color w:val="767171"/>
                <w:sz w:val="24"/>
                <w:szCs w:val="24"/>
              </w:rPr>
            </w:pPr>
          </w:p>
          <w:p w14:paraId="3AFCD567" w14:textId="77777777" w:rsidR="00C05767" w:rsidRDefault="00000000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 partir de las certificaciones que obtienes a lo largo de la carrera ¿Existe valor en la o las certificaciones obtenidas? ¿Por qué?</w:t>
            </w:r>
          </w:p>
          <w:p w14:paraId="1093B580" w14:textId="4F08E5D9" w:rsidR="00C05767" w:rsidRDefault="00000000">
            <w:pPr>
              <w:rPr>
                <w:color w:val="767171"/>
              </w:rPr>
            </w:pPr>
            <w:r>
              <w:t xml:space="preserve">R: </w:t>
            </w:r>
            <w:r w:rsidR="00A23F4E">
              <w:t xml:space="preserve">La verdad es </w:t>
            </w:r>
            <w:proofErr w:type="gramStart"/>
            <w:r w:rsidR="00A23F4E">
              <w:t>que</w:t>
            </w:r>
            <w:proofErr w:type="gramEnd"/>
            <w:r w:rsidR="00A23F4E">
              <w:t xml:space="preserve"> si considero que poseen valor, debido a que nos permiten a nosotros los estudiantes conseguir un conocimiento extra, el cual nos permita diferenciarnos del resto y a su vez poder enfocarnos en que tipo de profesional esperamos ser o poder desempeñarnos a futuro.</w:t>
            </w:r>
          </w:p>
        </w:tc>
      </w:tr>
    </w:tbl>
    <w:p w14:paraId="4CF8004B" w14:textId="77777777" w:rsidR="00C05767" w:rsidRDefault="00C05767">
      <w:pPr>
        <w:spacing w:after="0" w:line="360" w:lineRule="auto"/>
        <w:jc w:val="both"/>
        <w:rPr>
          <w:color w:val="595959"/>
          <w:sz w:val="24"/>
          <w:szCs w:val="24"/>
        </w:rPr>
      </w:pPr>
    </w:p>
    <w:p w14:paraId="61301D4D" w14:textId="77777777" w:rsidR="00C05767" w:rsidRDefault="00C05767">
      <w:pPr>
        <w:spacing w:after="0" w:line="360" w:lineRule="auto"/>
        <w:jc w:val="both"/>
        <w:rPr>
          <w:b/>
          <w:sz w:val="24"/>
          <w:szCs w:val="24"/>
        </w:rPr>
      </w:pPr>
    </w:p>
    <w:p w14:paraId="0DE10DEF" w14:textId="77777777" w:rsidR="00C05767" w:rsidRDefault="00C05767">
      <w:pPr>
        <w:spacing w:after="0" w:line="360" w:lineRule="auto"/>
        <w:jc w:val="both"/>
        <w:rPr>
          <w:b/>
          <w:sz w:val="24"/>
          <w:szCs w:val="24"/>
        </w:rPr>
      </w:pPr>
    </w:p>
    <w:p w14:paraId="0DE04013" w14:textId="77777777" w:rsidR="00C05767" w:rsidRDefault="00C05767">
      <w:pPr>
        <w:spacing w:after="0" w:line="360" w:lineRule="auto"/>
        <w:jc w:val="both"/>
        <w:rPr>
          <w:b/>
          <w:sz w:val="24"/>
          <w:szCs w:val="24"/>
        </w:rPr>
      </w:pPr>
    </w:p>
    <w:p w14:paraId="6F06DFDB" w14:textId="77777777" w:rsidR="00C05767" w:rsidRDefault="00C05767">
      <w:pPr>
        <w:spacing w:after="0" w:line="360" w:lineRule="auto"/>
        <w:jc w:val="both"/>
        <w:rPr>
          <w:b/>
          <w:sz w:val="24"/>
          <w:szCs w:val="24"/>
        </w:rPr>
      </w:pPr>
    </w:p>
    <w:tbl>
      <w:tblPr>
        <w:tblStyle w:val="a2"/>
        <w:tblW w:w="10076" w:type="dxa"/>
        <w:tblInd w:w="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10076"/>
      </w:tblGrid>
      <w:tr w:rsidR="00C05767" w14:paraId="67F12DC1" w14:textId="77777777">
        <w:trPr>
          <w:trHeight w:val="440"/>
        </w:trPr>
        <w:tc>
          <w:tcPr>
            <w:tcW w:w="10076" w:type="dxa"/>
            <w:vAlign w:val="center"/>
          </w:tcPr>
          <w:p w14:paraId="75C6D548" w14:textId="77777777" w:rsidR="00C05767" w:rsidRDefault="00000000">
            <w:pPr>
              <w:jc w:val="both"/>
              <w:rPr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2. Revisa las competencias y unidades de competencias correspondientes a cada asignatura de la malla de tu carrera. Marca en </w:t>
            </w:r>
            <w:r>
              <w:rPr>
                <w:b/>
                <w:color w:val="385623"/>
                <w:sz w:val="24"/>
                <w:szCs w:val="24"/>
              </w:rPr>
              <w:t>verde</w:t>
            </w:r>
            <w:r>
              <w:rPr>
                <w:color w:val="385623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las competencias o unidades de competencia que consideras son tus </w:t>
            </w:r>
            <w:r>
              <w:rPr>
                <w:b/>
                <w:color w:val="385623"/>
                <w:sz w:val="24"/>
                <w:szCs w:val="24"/>
              </w:rPr>
              <w:t>fortalezas</w:t>
            </w:r>
            <w:r>
              <w:rPr>
                <w:color w:val="385623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y en </w:t>
            </w:r>
            <w:r>
              <w:rPr>
                <w:b/>
                <w:color w:val="FF0000"/>
                <w:sz w:val="24"/>
                <w:szCs w:val="24"/>
              </w:rPr>
              <w:t>rojo</w:t>
            </w:r>
            <w:r>
              <w:rPr>
                <w:sz w:val="24"/>
                <w:szCs w:val="24"/>
              </w:rPr>
              <w:t xml:space="preserve"> las que requieren ser fortalecidas. A partir de este ejercicio responde:</w:t>
            </w:r>
          </w:p>
        </w:tc>
      </w:tr>
      <w:tr w:rsidR="00C05767" w14:paraId="1591F4E5" w14:textId="77777777">
        <w:trPr>
          <w:trHeight w:val="440"/>
        </w:trPr>
        <w:tc>
          <w:tcPr>
            <w:tcW w:w="10076" w:type="dxa"/>
            <w:shd w:val="clear" w:color="auto" w:fill="DEEBF6"/>
            <w:vAlign w:val="center"/>
          </w:tcPr>
          <w:p w14:paraId="2A753608" w14:textId="77777777" w:rsidR="00C05767" w:rsidRDefault="00C05767">
            <w:pPr>
              <w:jc w:val="both"/>
              <w:rPr>
                <w:color w:val="767171"/>
                <w:sz w:val="24"/>
                <w:szCs w:val="24"/>
              </w:rPr>
            </w:pPr>
          </w:p>
          <w:p w14:paraId="6DA6A07A" w14:textId="77777777" w:rsidR="00C05767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454"/>
              </w:tabs>
              <w:spacing w:after="160" w:line="259" w:lineRule="auto"/>
              <w:ind w:left="454" w:hanging="283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¿Cuáles consideras que tienes más desarrolladas y te sientes más seguro aplicando? ¿En cuáles te sientes más débil y requieren ser fortalecidas? </w:t>
            </w:r>
          </w:p>
          <w:p w14:paraId="2C6764C7" w14:textId="77777777" w:rsidR="00C05767" w:rsidRDefault="00000000">
            <w:r>
              <w:t xml:space="preserve">R: </w:t>
            </w:r>
          </w:p>
        </w:tc>
      </w:tr>
    </w:tbl>
    <w:p w14:paraId="1B6CBD6D" w14:textId="77777777" w:rsidR="00C05767" w:rsidRDefault="00C05767">
      <w:pPr>
        <w:spacing w:after="0" w:line="360" w:lineRule="auto"/>
        <w:jc w:val="both"/>
        <w:rPr>
          <w:color w:val="595959"/>
          <w:sz w:val="24"/>
          <w:szCs w:val="24"/>
        </w:rPr>
      </w:pPr>
    </w:p>
    <w:p w14:paraId="35ABB5F8" w14:textId="77777777" w:rsidR="00C05767" w:rsidRDefault="00C05767"/>
    <w:p w14:paraId="1770CDDA" w14:textId="77777777" w:rsidR="00C05767" w:rsidRDefault="00C05767"/>
    <w:p w14:paraId="5D95E71B" w14:textId="77777777" w:rsidR="00C05767" w:rsidRDefault="00C05767"/>
    <w:p w14:paraId="5ACFD884" w14:textId="77777777" w:rsidR="00C05767" w:rsidRDefault="00C05767">
      <w:pPr>
        <w:spacing w:after="0" w:line="360" w:lineRule="auto"/>
        <w:jc w:val="both"/>
        <w:rPr>
          <w:b/>
          <w:sz w:val="24"/>
          <w:szCs w:val="24"/>
        </w:rPr>
      </w:pPr>
    </w:p>
    <w:p w14:paraId="72B21465" w14:textId="77777777" w:rsidR="00C05767" w:rsidRDefault="00C05767">
      <w:pPr>
        <w:spacing w:after="0" w:line="360" w:lineRule="auto"/>
        <w:jc w:val="both"/>
        <w:rPr>
          <w:b/>
          <w:sz w:val="24"/>
          <w:szCs w:val="24"/>
        </w:rPr>
      </w:pPr>
    </w:p>
    <w:p w14:paraId="34C55BBB" w14:textId="77777777" w:rsidR="00C05767" w:rsidRDefault="00C05767">
      <w:pPr>
        <w:spacing w:after="0" w:line="360" w:lineRule="auto"/>
        <w:jc w:val="both"/>
        <w:rPr>
          <w:b/>
          <w:sz w:val="24"/>
          <w:szCs w:val="24"/>
        </w:rPr>
      </w:pPr>
    </w:p>
    <w:p w14:paraId="125CE449" w14:textId="77777777" w:rsidR="00C05767" w:rsidRDefault="00C05767">
      <w:pPr>
        <w:spacing w:after="0" w:line="360" w:lineRule="auto"/>
        <w:jc w:val="both"/>
        <w:rPr>
          <w:b/>
          <w:sz w:val="24"/>
          <w:szCs w:val="24"/>
        </w:rPr>
      </w:pPr>
    </w:p>
    <w:p w14:paraId="10AE85B6" w14:textId="77777777" w:rsidR="00C05767" w:rsidRDefault="00C05767">
      <w:pPr>
        <w:spacing w:after="0" w:line="360" w:lineRule="auto"/>
        <w:jc w:val="both"/>
        <w:rPr>
          <w:b/>
          <w:sz w:val="24"/>
          <w:szCs w:val="24"/>
        </w:rPr>
      </w:pPr>
    </w:p>
    <w:p w14:paraId="124C4BA5" w14:textId="77777777" w:rsidR="00C05767" w:rsidRDefault="00C05767">
      <w:pPr>
        <w:spacing w:after="0" w:line="360" w:lineRule="auto"/>
        <w:jc w:val="both"/>
        <w:rPr>
          <w:b/>
          <w:sz w:val="24"/>
          <w:szCs w:val="24"/>
        </w:rPr>
      </w:pPr>
    </w:p>
    <w:p w14:paraId="13FEB915" w14:textId="77777777" w:rsidR="00C05767" w:rsidRDefault="00C05767">
      <w:pPr>
        <w:spacing w:after="0" w:line="360" w:lineRule="auto"/>
        <w:jc w:val="both"/>
        <w:rPr>
          <w:b/>
          <w:sz w:val="24"/>
          <w:szCs w:val="24"/>
        </w:rPr>
      </w:pPr>
    </w:p>
    <w:p w14:paraId="2E0F20B0" w14:textId="77777777" w:rsidR="00C05767" w:rsidRDefault="00C05767">
      <w:pPr>
        <w:spacing w:after="0" w:line="360" w:lineRule="auto"/>
        <w:jc w:val="both"/>
        <w:rPr>
          <w:b/>
          <w:sz w:val="24"/>
          <w:szCs w:val="24"/>
        </w:rPr>
      </w:pPr>
    </w:p>
    <w:p w14:paraId="1565D369" w14:textId="77777777" w:rsidR="00C05767" w:rsidRDefault="00C05767">
      <w:pPr>
        <w:spacing w:after="0" w:line="360" w:lineRule="auto"/>
        <w:jc w:val="both"/>
        <w:rPr>
          <w:b/>
          <w:sz w:val="24"/>
          <w:szCs w:val="24"/>
        </w:rPr>
      </w:pPr>
    </w:p>
    <w:tbl>
      <w:tblPr>
        <w:tblStyle w:val="a3"/>
        <w:tblW w:w="10076" w:type="dxa"/>
        <w:tblInd w:w="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10076"/>
      </w:tblGrid>
      <w:tr w:rsidR="00C05767" w14:paraId="15AC4C6B" w14:textId="77777777">
        <w:trPr>
          <w:trHeight w:val="440"/>
        </w:trPr>
        <w:tc>
          <w:tcPr>
            <w:tcW w:w="10076" w:type="dxa"/>
            <w:vAlign w:val="center"/>
          </w:tcPr>
          <w:p w14:paraId="7E6C23F4" w14:textId="77777777" w:rsidR="00C05767" w:rsidRDefault="00000000">
            <w:pPr>
              <w:jc w:val="both"/>
              <w:rPr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>3. A partir de las respuestas anteriores y el perfil de egreso de tu carrera (competencias), responde las siguientes preguntas:</w:t>
            </w:r>
          </w:p>
        </w:tc>
      </w:tr>
      <w:tr w:rsidR="00C05767" w14:paraId="3CF2A96D" w14:textId="77777777">
        <w:trPr>
          <w:trHeight w:val="440"/>
        </w:trPr>
        <w:tc>
          <w:tcPr>
            <w:tcW w:w="10076" w:type="dxa"/>
            <w:shd w:val="clear" w:color="auto" w:fill="DEEBF6"/>
            <w:vAlign w:val="center"/>
          </w:tcPr>
          <w:p w14:paraId="0DFC5341" w14:textId="77777777" w:rsidR="00C05767" w:rsidRDefault="00C05767">
            <w:pPr>
              <w:rPr>
                <w:color w:val="767171"/>
                <w:sz w:val="24"/>
                <w:szCs w:val="24"/>
              </w:rPr>
            </w:pPr>
          </w:p>
          <w:p w14:paraId="2412A8CD" w14:textId="77777777" w:rsidR="00C05767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454"/>
              </w:tabs>
              <w:spacing w:after="160" w:line="259" w:lineRule="auto"/>
              <w:ind w:left="454" w:hanging="283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¿Cuáles son tus principales intereses profesionales? ¿Hay alguna área de desempeño que te interese más?</w:t>
            </w:r>
          </w:p>
          <w:p w14:paraId="7AE27F2F" w14:textId="74489C47" w:rsidR="00C05767" w:rsidRDefault="00000000">
            <w:pPr>
              <w:tabs>
                <w:tab w:val="left" w:pos="454"/>
              </w:tabs>
            </w:pPr>
            <w:r>
              <w:t xml:space="preserve">R: </w:t>
            </w:r>
            <w:r w:rsidR="00A23F4E">
              <w:t>Principalmente mi interés esta relacionado en la gestión de proyectos informáticos, en cualquiera de las fases necesarias. Por otro lado, me gusta también lo referente a ciberseguridad.</w:t>
            </w:r>
          </w:p>
          <w:p w14:paraId="5E362F8C" w14:textId="77777777" w:rsidR="00C05767" w:rsidRDefault="00C05767">
            <w:pPr>
              <w:tabs>
                <w:tab w:val="left" w:pos="454"/>
              </w:tabs>
              <w:jc w:val="both"/>
              <w:rPr>
                <w:color w:val="767171"/>
                <w:sz w:val="24"/>
                <w:szCs w:val="24"/>
              </w:rPr>
            </w:pPr>
          </w:p>
          <w:p w14:paraId="5FCB0944" w14:textId="77777777" w:rsidR="00C05767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454"/>
              </w:tabs>
              <w:spacing w:after="160" w:line="259" w:lineRule="auto"/>
              <w:ind w:left="454" w:hanging="283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¿Cuáles son las principales competencias que se relacionan con tus intereses profesionales? ¿Hay alguna de ellas que sientas que requieres especialmente fortalecer?</w:t>
            </w:r>
          </w:p>
          <w:p w14:paraId="0B2F55C4" w14:textId="77777777" w:rsidR="00C05767" w:rsidRDefault="00000000">
            <w:pPr>
              <w:tabs>
                <w:tab w:val="left" w:pos="454"/>
              </w:tabs>
            </w:pPr>
            <w:r>
              <w:t>R: Si, la competencia que más se relaciona con mis intereses profesionales es:</w:t>
            </w:r>
          </w:p>
          <w:p w14:paraId="31F9EE6F" w14:textId="6BBBAD02" w:rsidR="00C05767" w:rsidRDefault="00DC5754">
            <w:r w:rsidRPr="00DC5754">
              <w:rPr>
                <w:b/>
                <w:i/>
                <w:sz w:val="20"/>
                <w:szCs w:val="20"/>
              </w:rPr>
              <w:lastRenderedPageBreak/>
              <w:t xml:space="preserve">Gestionar proyectos informáticos, ofreciendo alternativas para la toma de decisiones </w:t>
            </w:r>
            <w:r w:rsidRPr="00DC5754">
              <w:rPr>
                <w:b/>
                <w:i/>
                <w:sz w:val="20"/>
                <w:szCs w:val="20"/>
              </w:rPr>
              <w:t>de acuerdo con</w:t>
            </w:r>
            <w:r w:rsidRPr="00DC5754">
              <w:rPr>
                <w:b/>
                <w:i/>
                <w:sz w:val="20"/>
                <w:szCs w:val="20"/>
              </w:rPr>
              <w:t xml:space="preserve"> los requerimientos de la organización.</w:t>
            </w:r>
            <w:r>
              <w:rPr>
                <w:b/>
                <w:i/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Asimismo, viene siendo la que más me gustaría fortalecer</w:t>
            </w:r>
            <w:r w:rsidR="00000000">
              <w:rPr>
                <w:sz w:val="20"/>
                <w:szCs w:val="20"/>
              </w:rPr>
              <w:t>.</w:t>
            </w:r>
          </w:p>
          <w:p w14:paraId="5C3CF4EF" w14:textId="77777777" w:rsidR="00C05767" w:rsidRDefault="00C05767">
            <w:pPr>
              <w:tabs>
                <w:tab w:val="left" w:pos="454"/>
              </w:tabs>
              <w:jc w:val="both"/>
              <w:rPr>
                <w:color w:val="767171"/>
                <w:sz w:val="24"/>
                <w:szCs w:val="24"/>
              </w:rPr>
            </w:pPr>
          </w:p>
          <w:p w14:paraId="298D6225" w14:textId="77777777" w:rsidR="00C05767" w:rsidRDefault="00C05767">
            <w:pPr>
              <w:tabs>
                <w:tab w:val="left" w:pos="454"/>
              </w:tabs>
              <w:jc w:val="both"/>
              <w:rPr>
                <w:color w:val="767171"/>
                <w:sz w:val="24"/>
                <w:szCs w:val="24"/>
              </w:rPr>
            </w:pPr>
          </w:p>
          <w:p w14:paraId="2FFAFFCE" w14:textId="77777777" w:rsidR="00C05767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454"/>
              </w:tabs>
              <w:spacing w:after="160" w:line="259" w:lineRule="auto"/>
              <w:ind w:left="454" w:hanging="283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¿Cómo te gustaría que fuera tu escenario laboral en 5 años más? ¿Qué te gustaría estar haciendo?</w:t>
            </w:r>
          </w:p>
          <w:p w14:paraId="4B345DEC" w14:textId="45107692" w:rsidR="00C05767" w:rsidRDefault="00000000">
            <w:pPr>
              <w:tabs>
                <w:tab w:val="left" w:pos="454"/>
              </w:tabs>
            </w:pPr>
            <w:r>
              <w:t xml:space="preserve">R: </w:t>
            </w:r>
            <w:r w:rsidR="000E1C0D">
              <w:t xml:space="preserve">En primer lugar, de aquí a 5 años </w:t>
            </w:r>
            <w:r w:rsidR="00DC5754">
              <w:t>más</w:t>
            </w:r>
            <w:r w:rsidR="000E1C0D">
              <w:t xml:space="preserve"> me gustaría estar con un trabajo fijo</w:t>
            </w:r>
            <w:r w:rsidR="00601D48">
              <w:t>, con alguna o algunas certificaciones externas según mi área de interés e idealmente realizando algún trabajo o actividad por forma propia (freelance)</w:t>
            </w:r>
          </w:p>
          <w:p w14:paraId="330409A4" w14:textId="77777777" w:rsidR="00C05767" w:rsidRDefault="00C05767">
            <w:pPr>
              <w:jc w:val="both"/>
              <w:rPr>
                <w:b/>
                <w:color w:val="1F4E79"/>
              </w:rPr>
            </w:pPr>
          </w:p>
        </w:tc>
      </w:tr>
    </w:tbl>
    <w:p w14:paraId="445A9410" w14:textId="77777777" w:rsidR="00C05767" w:rsidRDefault="00C05767">
      <w:pPr>
        <w:spacing w:after="0" w:line="360" w:lineRule="auto"/>
        <w:jc w:val="both"/>
        <w:rPr>
          <w:b/>
          <w:sz w:val="24"/>
          <w:szCs w:val="24"/>
        </w:rPr>
      </w:pPr>
    </w:p>
    <w:p w14:paraId="61EEFF01" w14:textId="77777777" w:rsidR="00C05767" w:rsidRDefault="00C05767">
      <w:pPr>
        <w:spacing w:after="0" w:line="360" w:lineRule="auto"/>
        <w:jc w:val="both"/>
        <w:rPr>
          <w:b/>
          <w:sz w:val="24"/>
          <w:szCs w:val="24"/>
        </w:rPr>
      </w:pPr>
    </w:p>
    <w:tbl>
      <w:tblPr>
        <w:tblStyle w:val="a4"/>
        <w:tblW w:w="10076" w:type="dxa"/>
        <w:tblInd w:w="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10076"/>
      </w:tblGrid>
      <w:tr w:rsidR="00C05767" w14:paraId="77BC10C5" w14:textId="77777777">
        <w:trPr>
          <w:trHeight w:val="440"/>
        </w:trPr>
        <w:tc>
          <w:tcPr>
            <w:tcW w:w="10076" w:type="dxa"/>
            <w:vAlign w:val="center"/>
          </w:tcPr>
          <w:p w14:paraId="28B9B75C" w14:textId="77777777" w:rsidR="00C05767" w:rsidRDefault="00000000">
            <w:pPr>
              <w:jc w:val="both"/>
              <w:rPr>
                <w:rFonts w:ascii="Century Gothic" w:eastAsia="Century Gothic" w:hAnsi="Century Gothic" w:cs="Century Gothic"/>
                <w:sz w:val="20"/>
                <w:szCs w:val="20"/>
              </w:rPr>
            </w:pPr>
            <w:r>
              <w:rPr>
                <w:sz w:val="24"/>
                <w:szCs w:val="24"/>
              </w:rPr>
              <w:t xml:space="preserve">4. Finalmente, piensa en el proyecto que desarrollarás en APT y responde a las siguientes preguntas: </w:t>
            </w:r>
          </w:p>
        </w:tc>
      </w:tr>
      <w:tr w:rsidR="00C05767" w14:paraId="20A577AA" w14:textId="77777777">
        <w:trPr>
          <w:trHeight w:val="440"/>
        </w:trPr>
        <w:tc>
          <w:tcPr>
            <w:tcW w:w="10076" w:type="dxa"/>
            <w:shd w:val="clear" w:color="auto" w:fill="DEEBF6"/>
            <w:vAlign w:val="center"/>
          </w:tcPr>
          <w:p w14:paraId="04DC594B" w14:textId="77777777" w:rsidR="00C05767" w:rsidRDefault="00C05767">
            <w:pPr>
              <w:rPr>
                <w:color w:val="767171"/>
                <w:sz w:val="24"/>
                <w:szCs w:val="24"/>
              </w:rPr>
            </w:pPr>
          </w:p>
          <w:p w14:paraId="145A5250" w14:textId="77777777" w:rsidR="00C05767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454"/>
              </w:tabs>
              <w:spacing w:after="160" w:line="259" w:lineRule="auto"/>
              <w:ind w:left="454" w:hanging="283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Los Proyectos APT que ya habías diseñado como plan de trabajo en el curso anterior, ¿se relacionan con tus proyecciones profesionales actuales? ¿cuál se relaciona más? ¿Requiere ajuste?</w:t>
            </w:r>
          </w:p>
          <w:p w14:paraId="68148626" w14:textId="5923FC8A" w:rsidR="00C05767" w:rsidRDefault="00000000">
            <w:pPr>
              <w:tabs>
                <w:tab w:val="left" w:pos="454"/>
              </w:tabs>
            </w:pPr>
            <w:r>
              <w:t xml:space="preserve">R: De cierta manera si se relaciona, pues el proyecto era la realización de una página web y </w:t>
            </w:r>
            <w:r w:rsidR="00601D48">
              <w:t xml:space="preserve">con portabilidad a móvil, ya sea por app o </w:t>
            </w:r>
            <w:r w:rsidR="00DC5754">
              <w:t>página</w:t>
            </w:r>
            <w:r w:rsidR="00601D48">
              <w:t xml:space="preserve"> responsiva</w:t>
            </w:r>
            <w:r w:rsidR="00DC5754">
              <w:t>,</w:t>
            </w:r>
            <w:r>
              <w:t xml:space="preserve"> para clínicas veterinarias, </w:t>
            </w:r>
            <w:r w:rsidR="00DC5754">
              <w:t>u otros proyectos los cuales solicitaban más cosas</w:t>
            </w:r>
            <w:r>
              <w:t xml:space="preserve"> como chatbot, </w:t>
            </w:r>
            <w:r w:rsidR="00DC5754">
              <w:t>gestión de información,</w:t>
            </w:r>
            <w:r>
              <w:t xml:space="preserve"> etc. </w:t>
            </w:r>
            <w:r w:rsidR="00DC5754">
              <w:t>Por lo que, considerando las bases de este proyecto, son cosas que se vieron o trabajaron durante el transcurso de la carrera.</w:t>
            </w:r>
          </w:p>
          <w:p w14:paraId="766B5DC2" w14:textId="77777777" w:rsidR="00C05767" w:rsidRDefault="00C05767">
            <w:pPr>
              <w:tabs>
                <w:tab w:val="left" w:pos="454"/>
              </w:tabs>
              <w:jc w:val="both"/>
              <w:rPr>
                <w:color w:val="767171"/>
                <w:sz w:val="24"/>
                <w:szCs w:val="24"/>
              </w:rPr>
            </w:pPr>
          </w:p>
          <w:p w14:paraId="0FF8C248" w14:textId="77777777" w:rsidR="00C05767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454"/>
              </w:tabs>
              <w:spacing w:line="259" w:lineRule="auto"/>
              <w:ind w:left="454" w:hanging="283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Si no hay ninguna que se relacione suficiente: </w:t>
            </w:r>
          </w:p>
          <w:p w14:paraId="5541FFB9" w14:textId="77777777" w:rsidR="00C05767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021"/>
              </w:tabs>
              <w:spacing w:line="259" w:lineRule="auto"/>
              <w:ind w:left="454" w:firstLine="141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¿Qué área(s) de desempeño y competencias debería abordar este Proyecto APT? </w:t>
            </w:r>
          </w:p>
          <w:p w14:paraId="5FFC458E" w14:textId="77777777" w:rsidR="00C05767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021"/>
              </w:tabs>
              <w:spacing w:line="259" w:lineRule="auto"/>
              <w:ind w:left="454" w:firstLine="141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¿Qué tipo de proyecto podría ayudarte más en tu desarrollo profesional? </w:t>
            </w:r>
          </w:p>
          <w:p w14:paraId="6C054142" w14:textId="77777777" w:rsidR="00C05767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021"/>
              </w:tabs>
              <w:spacing w:after="160" w:line="259" w:lineRule="auto"/>
              <w:ind w:left="454" w:firstLine="141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¿En qué contexto se debería situar este Proyecto APT? </w:t>
            </w:r>
          </w:p>
        </w:tc>
      </w:tr>
    </w:tbl>
    <w:p w14:paraId="06EC83D0" w14:textId="77777777" w:rsidR="00C05767" w:rsidRDefault="00C05767">
      <w:pPr>
        <w:spacing w:after="0" w:line="360" w:lineRule="auto"/>
        <w:jc w:val="both"/>
        <w:rPr>
          <w:color w:val="595959"/>
          <w:sz w:val="24"/>
          <w:szCs w:val="24"/>
        </w:rPr>
      </w:pPr>
    </w:p>
    <w:p w14:paraId="3A8967E1" w14:textId="77777777" w:rsidR="00C05767" w:rsidRDefault="00C05767">
      <w:pPr>
        <w:rPr>
          <w:sz w:val="24"/>
          <w:szCs w:val="24"/>
        </w:rPr>
      </w:pPr>
    </w:p>
    <w:sectPr w:rsidR="00C05767">
      <w:headerReference w:type="default" r:id="rId9"/>
      <w:footerReference w:type="default" r:id="rId10"/>
      <w:headerReference w:type="first" r:id="rId11"/>
      <w:pgSz w:w="12240" w:h="15840"/>
      <w:pgMar w:top="1440" w:right="1077" w:bottom="1134" w:left="1077" w:header="567" w:footer="465" w:gutter="0"/>
      <w:pgNumType w:start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848C9FF" w14:textId="77777777" w:rsidR="004A5506" w:rsidRDefault="004A5506">
      <w:pPr>
        <w:spacing w:after="0" w:line="240" w:lineRule="auto"/>
      </w:pPr>
      <w:r>
        <w:separator/>
      </w:r>
    </w:p>
  </w:endnote>
  <w:endnote w:type="continuationSeparator" w:id="0">
    <w:p w14:paraId="3C1CCFDB" w14:textId="77777777" w:rsidR="004A5506" w:rsidRDefault="004A550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Noto Sans Symbols">
    <w:charset w:val="00"/>
    <w:family w:val="auto"/>
    <w:pitch w:val="default"/>
    <w:embedRegular r:id="rId1" w:fontKey="{62CF9BC4-CCDE-4CBD-A518-81CAF469E297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CBCBEC71-86C8-4C8D-9F24-2490CC60FF9C}"/>
    <w:embedBold r:id="rId3" w:fontKey="{544CBA4B-5D53-4616-AA91-ADDC18AB4F4C}"/>
    <w:embedBoldItalic r:id="rId4" w:fontKey="{24C76354-CD40-4D0C-A052-8187296B7A1D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5" w:fontKey="{D01936BB-B889-42C0-B7B7-D9EA72386FD7}"/>
    <w:embedItalic r:id="rId6" w:fontKey="{F8306285-1DDD-457D-B20A-AB5B592843BE}"/>
  </w:font>
  <w:font w:name="Segoe UI">
    <w:panose1 w:val="020B0502040204020203"/>
    <w:charset w:val="00"/>
    <w:family w:val="roman"/>
    <w:notTrueType/>
    <w:pitch w:val="default"/>
    <w:embedRegular r:id="rId7" w:fontKey="{4FB3EFD1-7C2B-4D5C-A6ED-D8EE4AD5863B}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  <w:embedRegular r:id="rId8" w:fontKey="{C450AF64-09B0-4ECB-AF82-ECBE5277C8DB}"/>
    <w:embedBold r:id="rId9" w:fontKey="{4C347ECD-2405-4BD2-B57B-7EE181FB3949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2CD910C" w14:textId="77777777" w:rsidR="00C05767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  <w:r>
      <w:rPr>
        <w:noProof/>
      </w:rPr>
      <mc:AlternateContent>
        <mc:Choice Requires="wpg">
          <w:drawing>
            <wp:anchor distT="0" distB="0" distL="114300" distR="114300" simplePos="0" relativeHeight="251658240" behindDoc="0" locked="0" layoutInCell="1" hidden="0" allowOverlap="1" wp14:anchorId="2ADF4287" wp14:editId="5207F45B">
              <wp:simplePos x="0" y="0"/>
              <wp:positionH relativeFrom="column">
                <wp:posOffset>-683894</wp:posOffset>
              </wp:positionH>
              <wp:positionV relativeFrom="paragraph">
                <wp:posOffset>0</wp:posOffset>
              </wp:positionV>
              <wp:extent cx="7753350" cy="190500"/>
              <wp:effectExtent l="0" t="0" r="0" b="0"/>
              <wp:wrapNone/>
              <wp:docPr id="17579" name="Grupo 1757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753350" cy="190500"/>
                        <a:chOff x="1469325" y="3679975"/>
                        <a:chExt cx="7753375" cy="871750"/>
                      </a:xfrm>
                    </wpg:grpSpPr>
                    <wpg:grpSp>
                      <wpg:cNvPr id="607756708" name="Grupo 607756708"/>
                      <wpg:cNvGrpSpPr/>
                      <wpg:grpSpPr>
                        <a:xfrm>
                          <a:off x="1469325" y="3684750"/>
                          <a:ext cx="7753350" cy="190500"/>
                          <a:chOff x="0" y="14970"/>
                          <a:chExt cx="12255" cy="300"/>
                        </a:xfrm>
                      </wpg:grpSpPr>
                      <wps:wsp>
                        <wps:cNvPr id="251737796" name="Rectángulo 251737796"/>
                        <wps:cNvSpPr/>
                        <wps:spPr>
                          <a:xfrm>
                            <a:off x="0" y="14970"/>
                            <a:ext cx="12250" cy="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1BF32F5B" w14:textId="77777777" w:rsidR="00C05767" w:rsidRDefault="00C05767">
                              <w:pPr>
                                <w:spacing w:after="0"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770934337" name="Rectángulo 770934337"/>
                        <wps:cNvSpPr/>
                        <wps:spPr>
                          <a:xfrm>
                            <a:off x="10803" y="14982"/>
                            <a:ext cx="659" cy="2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6884052A" w14:textId="77777777" w:rsidR="00C05767" w:rsidRDefault="00000000">
                              <w:pPr>
                                <w:spacing w:line="258" w:lineRule="auto"/>
                                <w:jc w:val="center"/>
                                <w:textDirection w:val="btLr"/>
                              </w:pPr>
                              <w:r>
                                <w:rPr>
                                  <w:color w:val="000000"/>
                                </w:rPr>
                                <w:t>PAGE    \* MERGEFORMAT</w:t>
                              </w:r>
                              <w:r>
                                <w:rPr>
                                  <w:color w:val="8C8C8C"/>
                                </w:rPr>
                                <w:t>3</w:t>
                              </w:r>
                            </w:p>
                          </w:txbxContent>
                        </wps:txbx>
                        <wps:bodyPr spcFirstLastPara="1" wrap="square" lIns="0" tIns="0" rIns="0" bIns="0" anchor="t" anchorCtr="0">
                          <a:noAutofit/>
                        </wps:bodyPr>
                      </wps:wsp>
                      <wpg:grpSp>
                        <wpg:cNvPr id="139167593" name="Grupo 139167593"/>
                        <wpg:cNvGrpSpPr/>
                        <wpg:grpSpPr>
                          <a:xfrm flipH="1">
                            <a:off x="0" y="14970"/>
                            <a:ext cx="12255" cy="230"/>
                            <a:chOff x="-8" y="14978"/>
                            <a:chExt cx="12255" cy="230"/>
                          </a:xfrm>
                        </wpg:grpSpPr>
                        <wps:wsp>
                          <wps:cNvPr id="587383392" name="Conector: angular 587383392"/>
                          <wps:cNvCnPr/>
                          <wps:spPr>
                            <a:xfrm rot="10800000" flipH="1">
                              <a:off x="-8" y="14978"/>
                              <a:ext cx="1260" cy="230"/>
                            </a:xfrm>
                            <a:prstGeom prst="bentConnector3">
                              <a:avLst>
                                <a:gd name="adj1" fmla="val 923254"/>
                              </a:avLst>
                            </a:prstGeom>
                            <a:noFill/>
                            <a:ln w="9525" cap="flat" cmpd="sng">
                              <a:solidFill>
                                <a:srgbClr val="A5A5A5"/>
                              </a:solidFill>
                              <a:prstDash val="solid"/>
                              <a:miter lim="800000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15174635" name="Conector: angular 15174635"/>
                          <wps:cNvCnPr/>
                          <wps:spPr>
                            <a:xfrm rot="10800000">
                              <a:off x="1252" y="14978"/>
                              <a:ext cx="10995" cy="230"/>
                            </a:xfrm>
                            <a:prstGeom prst="bentConnector3">
                              <a:avLst>
                                <a:gd name="adj1" fmla="val 14609"/>
                              </a:avLst>
                            </a:prstGeom>
                            <a:noFill/>
                            <a:ln w="9525" cap="flat" cmpd="sng">
                              <a:solidFill>
                                <a:srgbClr val="A5A5A5"/>
                              </a:solidFill>
                              <a:prstDash val="solid"/>
                              <a:miter lim="800000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</wpg:grpSp>
                    </wpg:grpSp>
                  </wpg:wgp>
                </a:graphicData>
              </a:graphic>
            </wp:anchor>
          </w:drawing>
        </mc:Choice>
        <mc:Fallback xmlns:cr="http://schemas.microsoft.com/office/comments/2020/reactions" xmlns="http://schemas.microsoft.com/office/tasks/2019/documenttasks"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<w:drawing>
            <wp:anchor allowOverlap="1" behindDoc="0" distB="0" distT="0" distL="114300" distR="114300" hidden="0" layoutInCell="1" locked="0" relativeHeight="0" simplePos="0">
              <wp:simplePos x="0" y="0"/>
              <wp:positionH relativeFrom="column">
                <wp:posOffset>-683894</wp:posOffset>
              </wp:positionH>
              <wp:positionV relativeFrom="paragraph">
                <wp:posOffset>0</wp:posOffset>
              </wp:positionV>
              <wp:extent cx="7753350" cy="190500"/>
              <wp:effectExtent b="0" l="0" r="0" t="0"/>
              <wp:wrapNone/>
              <wp:docPr id="17579" name="image5.png"/>
              <a:graphic>
                <a:graphicData uri="http://schemas.openxmlformats.org/drawingml/2006/picture">
                  <pic:pic>
                    <pic:nvPicPr>
                      <pic:cNvPr id="0" name="image5.png"/>
                      <pic:cNvPicPr preferRelativeResize="0"/>
                    </pic:nvPicPr>
                    <pic:blipFill>
                      <a:blip r:embed="rId1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7753350" cy="190500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7369C05" w14:textId="77777777" w:rsidR="004A5506" w:rsidRDefault="004A5506">
      <w:pPr>
        <w:spacing w:after="0" w:line="240" w:lineRule="auto"/>
      </w:pPr>
      <w:r>
        <w:separator/>
      </w:r>
    </w:p>
  </w:footnote>
  <w:footnote w:type="continuationSeparator" w:id="0">
    <w:p w14:paraId="5DA62B94" w14:textId="77777777" w:rsidR="004A5506" w:rsidRDefault="004A550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F92B157" w14:textId="77777777" w:rsidR="00C05767" w:rsidRDefault="00C05767">
    <w:pPr>
      <w:widowControl w:val="0"/>
      <w:pBdr>
        <w:top w:val="nil"/>
        <w:left w:val="nil"/>
        <w:bottom w:val="nil"/>
        <w:right w:val="nil"/>
        <w:between w:val="nil"/>
      </w:pBdr>
      <w:spacing w:after="0" w:line="276" w:lineRule="auto"/>
      <w:rPr>
        <w:sz w:val="24"/>
        <w:szCs w:val="24"/>
      </w:rPr>
    </w:pPr>
  </w:p>
  <w:tbl>
    <w:tblPr>
      <w:tblStyle w:val="a5"/>
      <w:tblW w:w="9923" w:type="dxa"/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ayout w:type="fixed"/>
      <w:tblLook w:val="0400" w:firstRow="0" w:lastRow="0" w:firstColumn="0" w:lastColumn="0" w:noHBand="0" w:noVBand="1"/>
    </w:tblPr>
    <w:tblGrid>
      <w:gridCol w:w="5707"/>
      <w:gridCol w:w="4216"/>
    </w:tblGrid>
    <w:tr w:rsidR="00C05767" w14:paraId="061D8673" w14:textId="77777777">
      <w:trPr>
        <w:trHeight w:val="697"/>
      </w:trPr>
      <w:tc>
        <w:tcPr>
          <w:tcW w:w="5707" w:type="dxa"/>
          <w:tcBorders>
            <w:top w:val="nil"/>
            <w:left w:val="nil"/>
            <w:bottom w:val="nil"/>
            <w:right w:val="nil"/>
          </w:tcBorders>
        </w:tcPr>
        <w:p w14:paraId="09A9FF72" w14:textId="77777777" w:rsidR="00C05767" w:rsidRDefault="00000000">
          <w:pP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  <w:t>Diario de Reflexión</w:t>
          </w:r>
        </w:p>
        <w:p w14:paraId="59B96BAA" w14:textId="77777777" w:rsidR="00C05767" w:rsidRDefault="00000000">
          <w:pP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  <w:t>Fase 1</w:t>
          </w:r>
        </w:p>
        <w:p w14:paraId="39643BE3" w14:textId="77777777" w:rsidR="00C05767" w:rsidRDefault="00C05767">
          <w:pPr>
            <w:rPr>
              <w:rFonts w:ascii="Century Gothic" w:eastAsia="Century Gothic" w:hAnsi="Century Gothic" w:cs="Century Gothic"/>
              <w:sz w:val="2"/>
              <w:szCs w:val="2"/>
            </w:rPr>
          </w:pPr>
        </w:p>
      </w:tc>
      <w:tc>
        <w:tcPr>
          <w:tcW w:w="4216" w:type="dxa"/>
          <w:tcBorders>
            <w:top w:val="nil"/>
            <w:left w:val="nil"/>
            <w:bottom w:val="nil"/>
            <w:right w:val="nil"/>
          </w:tcBorders>
        </w:tcPr>
        <w:p w14:paraId="555A5937" w14:textId="77777777" w:rsidR="00C05767" w:rsidRDefault="00000000">
          <w:pPr>
            <w:jc w:val="right"/>
            <w:rPr>
              <w:rFonts w:ascii="Century Gothic" w:eastAsia="Century Gothic" w:hAnsi="Century Gothic" w:cs="Century Gothic"/>
              <w:b/>
              <w:sz w:val="30"/>
              <w:szCs w:val="30"/>
            </w:rPr>
          </w:pPr>
          <w:r>
            <w:rPr>
              <w:noProof/>
            </w:rPr>
            <w:drawing>
              <wp:inline distT="0" distB="0" distL="0" distR="0" wp14:anchorId="6018D905" wp14:editId="344A8BBB">
                <wp:extent cx="1996440" cy="428625"/>
                <wp:effectExtent l="0" t="0" r="0" b="0"/>
                <wp:docPr id="17582" name="image4.png" descr="http://www.duoc.cl/normasgraficas/normasgraficas/marca-duoc/6logo-fondo-transparente/fondo-transparente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4.png" descr="http://www.duoc.cl/normasgraficas/normasgraficas/marca-duoc/6logo-fondo-transparente/fondo-transparente.png"/>
                        <pic:cNvPicPr preferRelativeResize="0"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996440" cy="428625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</w:tr>
  </w:tbl>
  <w:p w14:paraId="35BB99BB" w14:textId="77777777" w:rsidR="00C05767" w:rsidRDefault="00C05767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  <w:tab w:val="left" w:pos="8122"/>
      </w:tabs>
      <w:spacing w:after="0" w:line="240" w:lineRule="auto"/>
      <w:rPr>
        <w:color w:val="1F4E79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3E30D2A" w14:textId="77777777" w:rsidR="00C05767" w:rsidRDefault="00C05767">
    <w:pPr>
      <w:widowControl w:val="0"/>
      <w:pBdr>
        <w:top w:val="nil"/>
        <w:left w:val="nil"/>
        <w:bottom w:val="nil"/>
        <w:right w:val="nil"/>
        <w:between w:val="nil"/>
      </w:pBdr>
      <w:spacing w:after="0" w:line="276" w:lineRule="auto"/>
      <w:rPr>
        <w:color w:val="1F4E79"/>
      </w:rPr>
    </w:pPr>
  </w:p>
  <w:tbl>
    <w:tblPr>
      <w:tblStyle w:val="a6"/>
      <w:tblW w:w="10086" w:type="dxa"/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ayout w:type="fixed"/>
      <w:tblLook w:val="0400" w:firstRow="0" w:lastRow="0" w:firstColumn="0" w:lastColumn="0" w:noHBand="0" w:noVBand="1"/>
    </w:tblPr>
    <w:tblGrid>
      <w:gridCol w:w="787"/>
      <w:gridCol w:w="5929"/>
      <w:gridCol w:w="3370"/>
    </w:tblGrid>
    <w:tr w:rsidR="00C05767" w14:paraId="1897149A" w14:textId="77777777">
      <w:trPr>
        <w:trHeight w:val="1091"/>
      </w:trPr>
      <w:tc>
        <w:tcPr>
          <w:tcW w:w="787" w:type="dxa"/>
          <w:tcBorders>
            <w:top w:val="nil"/>
            <w:left w:val="nil"/>
            <w:bottom w:val="nil"/>
            <w:right w:val="nil"/>
          </w:tcBorders>
        </w:tcPr>
        <w:p w14:paraId="587CD15C" w14:textId="77777777" w:rsidR="00C05767" w:rsidRDefault="00000000">
          <w:pPr>
            <w:rPr>
              <w:rFonts w:ascii="Century Gothic" w:eastAsia="Century Gothic" w:hAnsi="Century Gothic" w:cs="Century Gothic"/>
              <w:b/>
              <w:sz w:val="30"/>
              <w:szCs w:val="30"/>
            </w:rPr>
          </w:pPr>
          <w:r>
            <w:rPr>
              <w:rFonts w:ascii="Century Gothic" w:eastAsia="Century Gothic" w:hAnsi="Century Gothic" w:cs="Century Gothic"/>
              <w:b/>
              <w:noProof/>
              <w:sz w:val="30"/>
              <w:szCs w:val="30"/>
            </w:rPr>
            <w:drawing>
              <wp:inline distT="0" distB="0" distL="0" distR="0" wp14:anchorId="1636338F" wp14:editId="3864A906">
                <wp:extent cx="363448" cy="578253"/>
                <wp:effectExtent l="0" t="0" r="0" b="0"/>
                <wp:docPr id="17581" name="image1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1.png"/>
                        <pic:cNvPicPr preferRelativeResize="0"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63448" cy="578253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5929" w:type="dxa"/>
          <w:tcBorders>
            <w:top w:val="nil"/>
            <w:left w:val="nil"/>
            <w:bottom w:val="nil"/>
            <w:right w:val="nil"/>
          </w:tcBorders>
        </w:tcPr>
        <w:p w14:paraId="4778A3BE" w14:textId="77777777" w:rsidR="00C05767" w:rsidRDefault="00000000">
          <w:pP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  <w:t>PTR7862</w:t>
          </w:r>
        </w:p>
        <w:p w14:paraId="7A2E8A62" w14:textId="77777777" w:rsidR="00C05767" w:rsidRDefault="00000000">
          <w:pP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  <w:t>Técnico en Geomática</w:t>
          </w:r>
        </w:p>
        <w:p w14:paraId="667FD40D" w14:textId="77777777" w:rsidR="00C05767" w:rsidRDefault="00000000">
          <w:pP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  <w:t>Diario de Reflexión – Fase 1</w:t>
          </w:r>
        </w:p>
        <w:p w14:paraId="50F6D9B4" w14:textId="77777777" w:rsidR="00C05767" w:rsidRDefault="00C05767">
          <w:pPr>
            <w:rPr>
              <w:rFonts w:ascii="Century Gothic" w:eastAsia="Century Gothic" w:hAnsi="Century Gothic" w:cs="Century Gothic"/>
              <w:sz w:val="2"/>
              <w:szCs w:val="2"/>
            </w:rPr>
          </w:pPr>
        </w:p>
      </w:tc>
      <w:tc>
        <w:tcPr>
          <w:tcW w:w="3370" w:type="dxa"/>
          <w:tcBorders>
            <w:top w:val="nil"/>
            <w:left w:val="nil"/>
            <w:bottom w:val="nil"/>
            <w:right w:val="nil"/>
          </w:tcBorders>
        </w:tcPr>
        <w:p w14:paraId="290AA635" w14:textId="77777777" w:rsidR="00C05767" w:rsidRDefault="00000000">
          <w:pPr>
            <w:jc w:val="right"/>
            <w:rPr>
              <w:rFonts w:ascii="Century Gothic" w:eastAsia="Century Gothic" w:hAnsi="Century Gothic" w:cs="Century Gothic"/>
              <w:b/>
              <w:sz w:val="30"/>
              <w:szCs w:val="30"/>
            </w:rPr>
          </w:pPr>
          <w:r>
            <w:rPr>
              <w:rFonts w:ascii="Century Gothic" w:eastAsia="Century Gothic" w:hAnsi="Century Gothic" w:cs="Century Gothic"/>
              <w:b/>
              <w:noProof/>
              <w:sz w:val="30"/>
              <w:szCs w:val="30"/>
            </w:rPr>
            <w:drawing>
              <wp:inline distT="0" distB="0" distL="0" distR="0" wp14:anchorId="08B52E3D" wp14:editId="29BB9295">
                <wp:extent cx="1908834" cy="470407"/>
                <wp:effectExtent l="0" t="0" r="0" b="0"/>
                <wp:docPr id="17583" name="image3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3.png"/>
                        <pic:cNvPicPr preferRelativeResize="0"/>
                      </pic:nvPicPr>
                      <pic:blipFill>
                        <a:blip r:embed="rId2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908834" cy="470407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</w:tr>
  </w:tbl>
  <w:p w14:paraId="76FE0726" w14:textId="77777777" w:rsidR="00C05767" w:rsidRDefault="00C05767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jc w:val="right"/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DEA5E46"/>
    <w:multiLevelType w:val="multilevel"/>
    <w:tmpl w:val="FE72028C"/>
    <w:lvl w:ilvl="0">
      <w:start w:val="1"/>
      <w:numFmt w:val="bullet"/>
      <w:lvlText w:val="o"/>
      <w:lvlJc w:val="left"/>
      <w:pPr>
        <w:ind w:left="720" w:hanging="360"/>
      </w:pPr>
      <w:rPr>
        <w:rFonts w:ascii="Courier New" w:eastAsia="Courier New" w:hAnsi="Courier New" w:cs="Courier New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2D00209E"/>
    <w:multiLevelType w:val="multilevel"/>
    <w:tmpl w:val="02B4ED4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 w16cid:durableId="296689560">
    <w:abstractNumId w:val="0"/>
  </w:num>
  <w:num w:numId="2" w16cid:durableId="107612827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05767"/>
    <w:rsid w:val="000E1C0D"/>
    <w:rsid w:val="001B6A42"/>
    <w:rsid w:val="002D71B4"/>
    <w:rsid w:val="004A5506"/>
    <w:rsid w:val="00601D48"/>
    <w:rsid w:val="00A23F4E"/>
    <w:rsid w:val="00C05767"/>
    <w:rsid w:val="00DC57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D92ADB3"/>
  <w15:docId w15:val="{37810B09-35BA-440B-AA39-DDF379CBF9A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s-CL" w:eastAsia="es-MX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240" w:after="0"/>
      <w:outlineLvl w:val="0"/>
    </w:pPr>
    <w:rPr>
      <w:color w:val="2E75B5"/>
      <w:sz w:val="32"/>
      <w:szCs w:val="32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40" w:after="0"/>
      <w:outlineLvl w:val="1"/>
    </w:pPr>
    <w:rPr>
      <w:color w:val="2E75B5"/>
      <w:sz w:val="26"/>
      <w:szCs w:val="26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40" w:after="0"/>
      <w:outlineLvl w:val="2"/>
    </w:pPr>
    <w:rPr>
      <w:color w:val="1E4D78"/>
      <w:sz w:val="24"/>
      <w:szCs w:val="24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spacing w:after="0" w:line="240" w:lineRule="auto"/>
    </w:pPr>
    <w:rPr>
      <w:sz w:val="56"/>
      <w:szCs w:val="56"/>
    </w:rPr>
  </w:style>
  <w:style w:type="paragraph" w:styleId="Sinespaciado">
    <w:name w:val="No Spacing"/>
    <w:link w:val="SinespaciadoCar"/>
    <w:uiPriority w:val="1"/>
    <w:qFormat/>
    <w:rsid w:val="00E73CFF"/>
    <w:pPr>
      <w:spacing w:after="0" w:line="240" w:lineRule="auto"/>
    </w:pPr>
    <w:rPr>
      <w:rFonts w:eastAsiaTheme="minorEastAsia"/>
      <w:lang w:eastAsia="es-CL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E73CFF"/>
    <w:rPr>
      <w:rFonts w:eastAsiaTheme="minorEastAsia"/>
      <w:lang w:eastAsia="es-CL"/>
    </w:rPr>
  </w:style>
  <w:style w:type="character" w:customStyle="1" w:styleId="TtuloCar">
    <w:name w:val="Título Car"/>
    <w:basedOn w:val="Fuentedeprrafopredeter"/>
    <w:uiPriority w:val="10"/>
    <w:rsid w:val="00E73CF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table" w:styleId="Tablaconcuadrcula">
    <w:name w:val="Table Grid"/>
    <w:basedOn w:val="Tablanormal"/>
    <w:uiPriority w:val="39"/>
    <w:rsid w:val="00E73CF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Encabezado">
    <w:name w:val="header"/>
    <w:basedOn w:val="Normal"/>
    <w:link w:val="EncabezadoCar"/>
    <w:unhideWhenUsed/>
    <w:rsid w:val="00DF38AE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rsid w:val="00DF38AE"/>
  </w:style>
  <w:style w:type="paragraph" w:styleId="Piedepgina">
    <w:name w:val="footer"/>
    <w:basedOn w:val="Normal"/>
    <w:link w:val="PiedepginaCar"/>
    <w:uiPriority w:val="99"/>
    <w:unhideWhenUsed/>
    <w:rsid w:val="00DF38AE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DF38AE"/>
  </w:style>
  <w:style w:type="table" w:customStyle="1" w:styleId="Tablanormal11">
    <w:name w:val="Tabla normal 11"/>
    <w:basedOn w:val="Tablanormal"/>
    <w:uiPriority w:val="41"/>
    <w:rsid w:val="00F347FC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Prrafodelista">
    <w:name w:val="List Paragraph"/>
    <w:basedOn w:val="Normal"/>
    <w:link w:val="PrrafodelistaCar"/>
    <w:uiPriority w:val="34"/>
    <w:qFormat/>
    <w:rsid w:val="00A4202C"/>
    <w:pPr>
      <w:ind w:left="720"/>
      <w:contextualSpacing/>
    </w:pPr>
  </w:style>
  <w:style w:type="paragraph" w:styleId="Textodeglobo">
    <w:name w:val="Balloon Text"/>
    <w:basedOn w:val="Normal"/>
    <w:link w:val="TextodegloboCar"/>
    <w:uiPriority w:val="99"/>
    <w:semiHidden/>
    <w:unhideWhenUsed/>
    <w:rsid w:val="00EF228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EF2286"/>
    <w:rPr>
      <w:rFonts w:ascii="Segoe UI" w:hAnsi="Segoe UI" w:cs="Segoe UI"/>
      <w:sz w:val="18"/>
      <w:szCs w:val="18"/>
    </w:rPr>
  </w:style>
  <w:style w:type="character" w:customStyle="1" w:styleId="Ttulo1Car">
    <w:name w:val="Título 1 Car"/>
    <w:basedOn w:val="Fuentedeprrafopredeter"/>
    <w:uiPriority w:val="9"/>
    <w:rsid w:val="00FE4ABA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Ttulo2Car">
    <w:name w:val="Título 2 Car"/>
    <w:basedOn w:val="Fuentedeprrafopredeter"/>
    <w:uiPriority w:val="9"/>
    <w:rsid w:val="00FE4ABA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Ttulo3Car">
    <w:name w:val="Título 3 Car"/>
    <w:basedOn w:val="Fuentedeprrafopredeter"/>
    <w:uiPriority w:val="9"/>
    <w:rsid w:val="00FE4ABA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NormalWeb">
    <w:name w:val="Normal (Web)"/>
    <w:basedOn w:val="Normal"/>
    <w:uiPriority w:val="99"/>
    <w:unhideWhenUsed/>
    <w:rsid w:val="004E4F8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CL"/>
    </w:rPr>
  </w:style>
  <w:style w:type="character" w:styleId="Refdecomentario">
    <w:name w:val="annotation reference"/>
    <w:basedOn w:val="Fuentedeprrafopredeter"/>
    <w:uiPriority w:val="99"/>
    <w:semiHidden/>
    <w:unhideWhenUsed/>
    <w:rsid w:val="00284FFB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unhideWhenUsed/>
    <w:rsid w:val="00284FFB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rsid w:val="00284FFB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284FFB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284FFB"/>
    <w:rPr>
      <w:b/>
      <w:bCs/>
      <w:sz w:val="20"/>
      <w:szCs w:val="20"/>
    </w:rPr>
  </w:style>
  <w:style w:type="table" w:customStyle="1" w:styleId="Tablaconcuadrcula1clara-nfasis11">
    <w:name w:val="Tabla con cuadrícula 1 clara - Énfasis 11"/>
    <w:basedOn w:val="Tablanormal"/>
    <w:uiPriority w:val="46"/>
    <w:rsid w:val="00D267C8"/>
    <w:pPr>
      <w:spacing w:after="0" w:line="240" w:lineRule="auto"/>
    </w:pPr>
    <w:tblPr>
      <w:tblStyleRowBandSize w:val="1"/>
      <w:tblStyleColBandSize w:val="1"/>
      <w:tblBorders>
        <w:top w:val="single" w:sz="4" w:space="0" w:color="BDD6EE" w:themeColor="accent1" w:themeTint="66"/>
        <w:left w:val="single" w:sz="4" w:space="0" w:color="BDD6EE" w:themeColor="accent1" w:themeTint="66"/>
        <w:bottom w:val="single" w:sz="4" w:space="0" w:color="BDD6EE" w:themeColor="accent1" w:themeTint="66"/>
        <w:right w:val="single" w:sz="4" w:space="0" w:color="BDD6EE" w:themeColor="accent1" w:themeTint="66"/>
        <w:insideH w:val="single" w:sz="4" w:space="0" w:color="BDD6EE" w:themeColor="accent1" w:themeTint="66"/>
        <w:insideV w:val="single" w:sz="4" w:space="0" w:color="BDD6EE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Hipervnculo">
    <w:name w:val="Hyperlink"/>
    <w:basedOn w:val="Fuentedeprrafopredeter"/>
    <w:uiPriority w:val="99"/>
    <w:unhideWhenUsed/>
    <w:rsid w:val="004E40C0"/>
    <w:rPr>
      <w:color w:val="0563C1" w:themeColor="hyperlink"/>
      <w:u w:val="single"/>
    </w:rPr>
  </w:style>
  <w:style w:type="character" w:customStyle="1" w:styleId="Mencinsinresolver1">
    <w:name w:val="Mención sin resolver1"/>
    <w:basedOn w:val="Fuentedeprrafopredeter"/>
    <w:uiPriority w:val="99"/>
    <w:semiHidden/>
    <w:unhideWhenUsed/>
    <w:rsid w:val="004E40C0"/>
    <w:rPr>
      <w:color w:val="605E5C"/>
      <w:shd w:val="clear" w:color="auto" w:fill="E1DFDD"/>
    </w:rPr>
  </w:style>
  <w:style w:type="character" w:customStyle="1" w:styleId="SubttuloCar">
    <w:name w:val="Subtítulo Car"/>
    <w:basedOn w:val="Fuentedeprrafopredeter"/>
    <w:uiPriority w:val="19"/>
    <w:rsid w:val="00446FDE"/>
    <w:rPr>
      <w:rFonts w:asciiTheme="majorHAnsi" w:eastAsiaTheme="majorEastAsia" w:hAnsiTheme="majorHAnsi" w:cstheme="majorBidi"/>
      <w:caps/>
      <w:color w:val="5B9BD5" w:themeColor="accent1"/>
      <w:kern w:val="20"/>
      <w:sz w:val="56"/>
      <w:szCs w:val="20"/>
      <w:lang w:val="en-US" w:eastAsia="ja-JP"/>
    </w:rPr>
  </w:style>
  <w:style w:type="table" w:customStyle="1" w:styleId="Tablafinanciera">
    <w:name w:val="Tabla financiera"/>
    <w:basedOn w:val="Tablanormal"/>
    <w:uiPriority w:val="99"/>
    <w:rsid w:val="008C1EBE"/>
    <w:pPr>
      <w:spacing w:before="40" w:after="0" w:line="240" w:lineRule="auto"/>
      <w:ind w:left="144" w:right="144"/>
      <w:jc w:val="right"/>
    </w:pPr>
    <w:rPr>
      <w:color w:val="595959" w:themeColor="text1" w:themeTint="A6"/>
      <w:sz w:val="20"/>
      <w:szCs w:val="20"/>
      <w:lang w:val="en-US" w:eastAsia="ja-JP"/>
    </w:rPr>
    <w:tblPr>
      <w:tblBorders>
        <w:insideH w:val="single" w:sz="4" w:space="0" w:color="D9D9D9" w:themeColor="background1" w:themeShade="D9"/>
      </w:tblBorders>
      <w:tblCellMar>
        <w:left w:w="0" w:type="dxa"/>
        <w:right w:w="0" w:type="dxa"/>
      </w:tblCellMar>
    </w:tblPr>
    <w:tcPr>
      <w:vAlign w:val="center"/>
    </w:tcPr>
    <w:tblStylePr w:type="firstRow">
      <w:pPr>
        <w:wordWrap/>
        <w:jc w:val="right"/>
      </w:pPr>
      <w:rPr>
        <w:rFonts w:asciiTheme="majorHAnsi" w:hAnsiTheme="majorHAnsi"/>
        <w:b w:val="0"/>
        <w:caps/>
        <w:smallCaps w:val="0"/>
        <w:color w:val="5B9BD5" w:themeColor="accent1"/>
        <w:sz w:val="22"/>
      </w:rPr>
      <w:tblPr/>
      <w:tcPr>
        <w:vAlign w:val="bottom"/>
      </w:tcPr>
    </w:tblStylePr>
    <w:tblStylePr w:type="firstCol">
      <w:pPr>
        <w:wordWrap/>
        <w:jc w:val="left"/>
      </w:pPr>
      <w:rPr>
        <w:b/>
      </w:rPr>
    </w:tblStylePr>
  </w:style>
  <w:style w:type="table" w:styleId="Tablanormal5">
    <w:name w:val="Plain Table 5"/>
    <w:basedOn w:val="Tablanormal"/>
    <w:uiPriority w:val="45"/>
    <w:rsid w:val="00231F2A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ladelista2-nfasis5">
    <w:name w:val="List Table 2 Accent 5"/>
    <w:basedOn w:val="Tablanormal"/>
    <w:uiPriority w:val="47"/>
    <w:rsid w:val="00231F2A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5" w:themeTint="99"/>
        <w:bottom w:val="single" w:sz="4" w:space="0" w:color="8EAADB" w:themeColor="accent5" w:themeTint="99"/>
        <w:insideH w:val="single" w:sz="4" w:space="0" w:color="8EAADB" w:themeColor="accent5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paragraph" w:customStyle="1" w:styleId="3CBD5A742C28424DA5172AD252E32316">
    <w:name w:val="3CBD5A742C28424DA5172AD252E32316"/>
    <w:rsid w:val="00E53696"/>
    <w:pPr>
      <w:spacing w:after="200" w:line="276" w:lineRule="auto"/>
    </w:pPr>
    <w:rPr>
      <w:rFonts w:eastAsiaTheme="minorEastAsia"/>
      <w:lang w:eastAsia="es-CL"/>
    </w:rPr>
  </w:style>
  <w:style w:type="paragraph" w:styleId="TtuloTDC">
    <w:name w:val="TOC Heading"/>
    <w:next w:val="Normal"/>
    <w:uiPriority w:val="39"/>
    <w:unhideWhenUsed/>
    <w:qFormat/>
    <w:rsid w:val="00A46B8F"/>
    <w:rPr>
      <w:lang w:eastAsia="es-CL"/>
    </w:rPr>
  </w:style>
  <w:style w:type="character" w:customStyle="1" w:styleId="PrrafodelistaCar">
    <w:name w:val="Párrafo de lista Car"/>
    <w:link w:val="Prrafodelista"/>
    <w:uiPriority w:val="34"/>
    <w:rsid w:val="00A46B8F"/>
  </w:style>
  <w:style w:type="paragraph" w:styleId="TDC1">
    <w:name w:val="toc 1"/>
    <w:basedOn w:val="Normal"/>
    <w:next w:val="Normal"/>
    <w:autoRedefine/>
    <w:uiPriority w:val="39"/>
    <w:unhideWhenUsed/>
    <w:rsid w:val="00A46B8F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A46B8F"/>
    <w:pPr>
      <w:spacing w:after="100"/>
      <w:ind w:left="220"/>
    </w:pPr>
  </w:style>
  <w:style w:type="paragraph" w:styleId="TDC3">
    <w:name w:val="toc 3"/>
    <w:basedOn w:val="Normal"/>
    <w:next w:val="Normal"/>
    <w:autoRedefine/>
    <w:uiPriority w:val="39"/>
    <w:unhideWhenUsed/>
    <w:rsid w:val="00A46B8F"/>
    <w:pPr>
      <w:spacing w:after="100"/>
      <w:ind w:left="440"/>
    </w:pPr>
  </w:style>
  <w:style w:type="paragraph" w:styleId="Citadestacada">
    <w:name w:val="Intense Quote"/>
    <w:basedOn w:val="Normal"/>
    <w:next w:val="Normal"/>
    <w:link w:val="CitadestacadaCar"/>
    <w:uiPriority w:val="30"/>
    <w:qFormat/>
    <w:rsid w:val="00C04221"/>
    <w:pPr>
      <w:pBdr>
        <w:bottom w:val="single" w:sz="4" w:space="4" w:color="5B9BD5" w:themeColor="accent1"/>
      </w:pBdr>
      <w:spacing w:before="200" w:after="280" w:line="276" w:lineRule="auto"/>
      <w:ind w:left="936" w:right="936"/>
    </w:pPr>
    <w:rPr>
      <w:b/>
      <w:bCs/>
      <w:i/>
      <w:iCs/>
      <w:color w:val="5B9BD5" w:themeColor="accent1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C04221"/>
    <w:rPr>
      <w:b/>
      <w:bCs/>
      <w:i/>
      <w:iCs/>
      <w:color w:val="5B9BD5" w:themeColor="accent1"/>
    </w:rPr>
  </w:style>
  <w:style w:type="paragraph" w:styleId="Descripcin">
    <w:name w:val="caption"/>
    <w:basedOn w:val="Normal"/>
    <w:next w:val="Normal"/>
    <w:uiPriority w:val="35"/>
    <w:unhideWhenUsed/>
    <w:qFormat/>
    <w:rsid w:val="00C04221"/>
    <w:pPr>
      <w:spacing w:before="40" w:line="240" w:lineRule="auto"/>
    </w:pPr>
    <w:rPr>
      <w:b/>
      <w:bCs/>
      <w:color w:val="5B9BD5" w:themeColor="accent1"/>
      <w:kern w:val="20"/>
      <w:sz w:val="18"/>
      <w:szCs w:val="20"/>
      <w:lang w:val="en-US" w:eastAsia="ja-JP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5D5259"/>
    <w:pPr>
      <w:spacing w:after="0" w:line="240" w:lineRule="auto"/>
    </w:pPr>
    <w:rPr>
      <w:sz w:val="20"/>
      <w:szCs w:val="20"/>
      <w:lang w:val="es-ES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5D5259"/>
    <w:rPr>
      <w:sz w:val="20"/>
      <w:szCs w:val="20"/>
      <w:lang w:val="es-ES"/>
    </w:rPr>
  </w:style>
  <w:style w:type="character" w:styleId="Refdenotaalpie">
    <w:name w:val="footnote reference"/>
    <w:basedOn w:val="Fuentedeprrafopredeter"/>
    <w:unhideWhenUsed/>
    <w:rsid w:val="005D5259"/>
    <w:rPr>
      <w:vertAlign w:val="superscript"/>
    </w:rPr>
  </w:style>
  <w:style w:type="character" w:customStyle="1" w:styleId="normaltextrun">
    <w:name w:val="normaltextrun"/>
    <w:basedOn w:val="Fuentedeprrafopredeter"/>
    <w:rsid w:val="0024234D"/>
  </w:style>
  <w:style w:type="paragraph" w:customStyle="1" w:styleId="Default">
    <w:name w:val="Default"/>
    <w:rsid w:val="00E454BE"/>
    <w:pPr>
      <w:autoSpaceDE w:val="0"/>
      <w:autoSpaceDN w:val="0"/>
      <w:adjustRightInd w:val="0"/>
      <w:spacing w:after="0" w:line="240" w:lineRule="auto"/>
    </w:pPr>
    <w:rPr>
      <w:color w:val="000000"/>
      <w:sz w:val="24"/>
      <w:szCs w:val="24"/>
    </w:rPr>
  </w:style>
  <w:style w:type="table" w:styleId="Tablaconcuadrculaclara">
    <w:name w:val="Grid Table Light"/>
    <w:basedOn w:val="Tablanormal"/>
    <w:uiPriority w:val="40"/>
    <w:rsid w:val="005C4A58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customStyle="1" w:styleId="Cuadrculadetablaclara1">
    <w:name w:val="Cuadrícula de tabla clara1"/>
    <w:basedOn w:val="Tablanormal"/>
    <w:next w:val="Tablaconcuadrculaclara"/>
    <w:uiPriority w:val="40"/>
    <w:rsid w:val="00943DF1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customStyle="1" w:styleId="m4042760116434134222msolistparagraph">
    <w:name w:val="m_4042760116434134222msolistparagraph"/>
    <w:basedOn w:val="Normal"/>
    <w:rsid w:val="004F1A4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CL"/>
    </w:rPr>
  </w:style>
  <w:style w:type="paragraph" w:styleId="Revisin">
    <w:name w:val="Revision"/>
    <w:hidden/>
    <w:uiPriority w:val="99"/>
    <w:semiHidden/>
    <w:rsid w:val="00C73FD9"/>
    <w:pPr>
      <w:spacing w:after="0" w:line="240" w:lineRule="auto"/>
    </w:pPr>
  </w:style>
  <w:style w:type="character" w:styleId="Textoennegrita">
    <w:name w:val="Strong"/>
    <w:basedOn w:val="Fuentedeprrafopredeter"/>
    <w:uiPriority w:val="22"/>
    <w:qFormat/>
    <w:rsid w:val="002C4FB7"/>
    <w:rPr>
      <w:b/>
      <w:bCs/>
    </w:rPr>
  </w:style>
  <w:style w:type="paragraph" w:styleId="Subttulo">
    <w:name w:val="Subtitle"/>
    <w:basedOn w:val="Normal"/>
    <w:next w:val="Normal"/>
    <w:uiPriority w:val="11"/>
    <w:qFormat/>
    <w:pPr>
      <w:spacing w:before="40" w:line="288" w:lineRule="auto"/>
      <w:ind w:left="432" w:right="1080"/>
    </w:pPr>
    <w:rPr>
      <w:smallCaps/>
      <w:color w:val="5B9BD5"/>
      <w:sz w:val="56"/>
      <w:szCs w:val="56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1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2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3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4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5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6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2.xml"/><Relationship Id="rId5" Type="http://schemas.openxmlformats.org/officeDocument/2006/relationships/webSettings" Target="webSettings.xml"/><Relationship Id="rId1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eader" Target="head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5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4.png"/><Relationship Id="rId1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RzIXE+FcuFQYaxr4qNu3MGpQzsg==">CgMxLjA4AHIhMUUwVXd0SVRmUUZXV0hlU2U2a3hEVHVWSXVaMHY3LVY0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3</Pages>
  <Words>746</Words>
  <Characters>4108</Characters>
  <Application>Microsoft Office Word</Application>
  <DocSecurity>0</DocSecurity>
  <Lines>34</Lines>
  <Paragraphs>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Claudia Maureira Q.</dc:creator>
  <cp:lastModifiedBy>NICOLAS . AGURTO CONTRERAS</cp:lastModifiedBy>
  <cp:revision>2</cp:revision>
  <dcterms:created xsi:type="dcterms:W3CDTF">2025-08-24T04:35:00Z</dcterms:created>
  <dcterms:modified xsi:type="dcterms:W3CDTF">2025-08-24T04:35:00Z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NewReviewCycle">
    <vt:lpwstr/>
  </property>
  <property fmtid="{D5CDD505-2E9C-101B-9397-08002B2CF9AE}" pid="3" name="ContentTypeId">
    <vt:lpwstr>0x010100E96778489EE7714D8BD12CC105EB918B</vt:lpwstr>
  </property>
</Properties>
</file>